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78C1ED" w14:textId="77777777" w:rsidR="00D94229" w:rsidRDefault="00D94229" w:rsidP="00D94229">
      <w:pPr>
        <w:rPr>
          <w:b/>
          <w:bCs/>
          <w:color w:val="000000"/>
        </w:rPr>
      </w:pPr>
    </w:p>
    <w:p w14:paraId="55B44F67" w14:textId="77777777" w:rsidR="00D94229" w:rsidRDefault="00D94229" w:rsidP="00D94229">
      <w:pPr>
        <w:rPr>
          <w:b/>
          <w:bCs/>
          <w:color w:val="000000"/>
        </w:rPr>
      </w:pPr>
      <w:r>
        <w:rPr>
          <w:b/>
          <w:bCs/>
          <w:color w:val="000000"/>
        </w:rPr>
        <w:t>For more information, contact James Conway,</w:t>
      </w:r>
    </w:p>
    <w:p w14:paraId="01570600" w14:textId="77777777" w:rsidR="00D94229" w:rsidRDefault="00D94229" w:rsidP="00D94229">
      <w:pPr>
        <w:rPr>
          <w:b/>
          <w:bCs/>
          <w:color w:val="000000"/>
        </w:rPr>
      </w:pPr>
      <w:r>
        <w:rPr>
          <w:b/>
          <w:bCs/>
          <w:color w:val="000000"/>
        </w:rPr>
        <w:t>Pocahontas County Ranger Naturalist</w:t>
      </w:r>
    </w:p>
    <w:p w14:paraId="028DF0D7" w14:textId="77777777" w:rsidR="00D94229" w:rsidRDefault="00D94229" w:rsidP="00D94229">
      <w:pPr>
        <w:rPr>
          <w:b/>
          <w:bCs/>
          <w:color w:val="000000"/>
        </w:rPr>
      </w:pPr>
      <w:r>
        <w:rPr>
          <w:b/>
          <w:bCs/>
          <w:color w:val="000000"/>
        </w:rPr>
        <w:t>Pocahontas County Conservation Board</w:t>
      </w:r>
    </w:p>
    <w:p w14:paraId="1A5D1C7C" w14:textId="77777777" w:rsidR="00D94229" w:rsidRDefault="00D94229" w:rsidP="00D94229">
      <w:pPr>
        <w:rPr>
          <w:b/>
          <w:bCs/>
          <w:color w:val="000000"/>
        </w:rPr>
      </w:pPr>
      <w:r>
        <w:rPr>
          <w:b/>
          <w:bCs/>
          <w:color w:val="000000"/>
        </w:rPr>
        <w:t>Phone: (712) 335-4395</w:t>
      </w:r>
    </w:p>
    <w:p w14:paraId="011A7EC1" w14:textId="5D6F6A9B" w:rsidR="00D94229" w:rsidRDefault="00D94229" w:rsidP="00D94229">
      <w:pPr>
        <w:rPr>
          <w:b/>
          <w:bCs/>
          <w:color w:val="000000"/>
        </w:rPr>
      </w:pPr>
      <w:r>
        <w:rPr>
          <w:b/>
          <w:bCs/>
          <w:color w:val="000000"/>
        </w:rPr>
        <w:t xml:space="preserve">E-mail: </w:t>
      </w:r>
      <w:hyperlink r:id="rId4" w:history="1">
        <w:r w:rsidR="00C173C7" w:rsidRPr="00D04849">
          <w:rPr>
            <w:rStyle w:val="Hyperlink"/>
            <w:b/>
            <w:bCs/>
          </w:rPr>
          <w:t>jonway@pocahontascounty.iowa.gov</w:t>
        </w:r>
      </w:hyperlink>
      <w:r w:rsidR="00C173C7">
        <w:rPr>
          <w:rStyle w:val="Hyperlink"/>
          <w:b/>
          <w:bCs/>
        </w:rPr>
        <w:t xml:space="preserve"> </w:t>
      </w:r>
      <w:r>
        <w:rPr>
          <w:b/>
          <w:bCs/>
          <w:color w:val="000000"/>
        </w:rPr>
        <w:t xml:space="preserve"> </w:t>
      </w:r>
    </w:p>
    <w:p w14:paraId="707D51B1" w14:textId="77777777" w:rsidR="00D94229" w:rsidRDefault="00D94229" w:rsidP="00D94229">
      <w:pPr>
        <w:rPr>
          <w:b/>
          <w:bCs/>
          <w:color w:val="000000"/>
        </w:rPr>
      </w:pPr>
    </w:p>
    <w:p w14:paraId="12B3F5DE" w14:textId="77777777" w:rsidR="00D94229" w:rsidRDefault="00D94229" w:rsidP="00D94229">
      <w:pPr>
        <w:rPr>
          <w:color w:val="000000"/>
        </w:rPr>
      </w:pPr>
      <w:r>
        <w:rPr>
          <w:color w:val="000000"/>
        </w:rPr>
        <w:t xml:space="preserve">PCCB Photo Contest </w:t>
      </w:r>
    </w:p>
    <w:p w14:paraId="1CEC04F7" w14:textId="77777777" w:rsidR="00D94229" w:rsidRDefault="00D94229" w:rsidP="00D94229">
      <w:pPr>
        <w:rPr>
          <w:color w:val="000000"/>
        </w:rPr>
      </w:pPr>
    </w:p>
    <w:p w14:paraId="25873DDE" w14:textId="5C826717" w:rsidR="00D94229" w:rsidRPr="0097428D" w:rsidRDefault="00D94229" w:rsidP="00D94229">
      <w:pPr>
        <w:spacing w:after="160" w:line="259" w:lineRule="auto"/>
        <w:rPr>
          <w:rFonts w:eastAsia="Calibri"/>
        </w:rPr>
      </w:pPr>
      <w:r w:rsidRPr="0097428D">
        <w:rPr>
          <w:rFonts w:eastAsia="Calibri"/>
        </w:rPr>
        <w:t xml:space="preserve">As we near the Fall season, we look to the changing colors of the landscape and the wildlife. Join us this Fall as we will be hosting a photo contest. We will have a panel of judges and they will be looking for the </w:t>
      </w:r>
      <w:r w:rsidRPr="0097428D">
        <w:rPr>
          <w:rFonts w:eastAsia="Calibri"/>
          <w:b/>
          <w:bCs/>
        </w:rPr>
        <w:t>most unique, best color</w:t>
      </w:r>
      <w:r w:rsidRPr="0097428D">
        <w:rPr>
          <w:rFonts w:eastAsia="Calibri"/>
        </w:rPr>
        <w:t xml:space="preserve">, and </w:t>
      </w:r>
      <w:r w:rsidRPr="0097428D">
        <w:rPr>
          <w:rFonts w:eastAsia="Calibri"/>
          <w:b/>
          <w:bCs/>
        </w:rPr>
        <w:t>best wildlife shots</w:t>
      </w:r>
      <w:r w:rsidRPr="0097428D">
        <w:rPr>
          <w:rFonts w:eastAsia="Calibri"/>
        </w:rPr>
        <w:t xml:space="preserve">. Only photos with a minimum size of </w:t>
      </w:r>
      <w:r w:rsidR="00C173C7">
        <w:rPr>
          <w:rFonts w:eastAsia="Calibri"/>
        </w:rPr>
        <w:t>4</w:t>
      </w:r>
      <w:r w:rsidRPr="0097428D">
        <w:rPr>
          <w:rFonts w:eastAsia="Calibri"/>
        </w:rPr>
        <w:t xml:space="preserve">” by </w:t>
      </w:r>
      <w:r w:rsidR="00C173C7">
        <w:rPr>
          <w:rFonts w:eastAsia="Calibri"/>
        </w:rPr>
        <w:t>6</w:t>
      </w:r>
      <w:r w:rsidRPr="0097428D">
        <w:rPr>
          <w:rFonts w:eastAsia="Calibri"/>
        </w:rPr>
        <w:t xml:space="preserve">” and a maximum of 11” by 17” may be submitted. A digital copy of the photo must also be submitted electronically as well. The winners will have their photos framed and hung in our Nature Center for one year! The contest is open to all ages. It </w:t>
      </w:r>
      <w:r w:rsidRPr="0097428D">
        <w:rPr>
          <w:rFonts w:eastAsia="Calibri"/>
          <w:b/>
          <w:bCs/>
        </w:rPr>
        <w:t>opens</w:t>
      </w:r>
      <w:r w:rsidRPr="0097428D">
        <w:rPr>
          <w:rFonts w:eastAsia="Calibri"/>
        </w:rPr>
        <w:t xml:space="preserve"> on </w:t>
      </w:r>
      <w:r w:rsidRPr="0097428D">
        <w:rPr>
          <w:rFonts w:eastAsia="Calibri"/>
          <w:b/>
          <w:bCs/>
        </w:rPr>
        <w:t>October 1</w:t>
      </w:r>
      <w:r w:rsidRPr="0097428D">
        <w:rPr>
          <w:rFonts w:eastAsia="Calibri"/>
          <w:b/>
          <w:bCs/>
          <w:vertAlign w:val="superscript"/>
        </w:rPr>
        <w:t>st</w:t>
      </w:r>
      <w:r w:rsidRPr="0097428D">
        <w:rPr>
          <w:rFonts w:eastAsia="Calibri"/>
        </w:rPr>
        <w:t xml:space="preserve"> and will </w:t>
      </w:r>
      <w:r w:rsidRPr="0097428D">
        <w:rPr>
          <w:rFonts w:eastAsia="Calibri"/>
          <w:b/>
          <w:bCs/>
        </w:rPr>
        <w:t>close</w:t>
      </w:r>
      <w:r w:rsidRPr="0097428D">
        <w:rPr>
          <w:rFonts w:eastAsia="Calibri"/>
        </w:rPr>
        <w:t xml:space="preserve"> on </w:t>
      </w:r>
      <w:r w:rsidR="00C173C7">
        <w:rPr>
          <w:rFonts w:eastAsia="Calibri"/>
          <w:b/>
          <w:bCs/>
        </w:rPr>
        <w:t>November</w:t>
      </w:r>
      <w:r w:rsidRPr="0097428D">
        <w:rPr>
          <w:rFonts w:eastAsia="Calibri"/>
          <w:b/>
          <w:bCs/>
        </w:rPr>
        <w:t xml:space="preserve"> </w:t>
      </w:r>
      <w:r w:rsidR="00C173C7">
        <w:rPr>
          <w:rFonts w:eastAsia="Calibri"/>
          <w:b/>
          <w:bCs/>
        </w:rPr>
        <w:t>13</w:t>
      </w:r>
      <w:r w:rsidRPr="0097428D">
        <w:rPr>
          <w:rFonts w:eastAsia="Calibri"/>
          <w:b/>
          <w:bCs/>
          <w:vertAlign w:val="superscript"/>
        </w:rPr>
        <w:t>th</w:t>
      </w:r>
      <w:r w:rsidRPr="0097428D">
        <w:rPr>
          <w:rFonts w:eastAsia="Calibri"/>
        </w:rPr>
        <w:t xml:space="preserve">. We will have an open house on </w:t>
      </w:r>
      <w:r w:rsidR="00C173C7">
        <w:rPr>
          <w:rFonts w:eastAsia="Calibri"/>
          <w:b/>
          <w:bCs/>
        </w:rPr>
        <w:t>Nove</w:t>
      </w:r>
      <w:r w:rsidRPr="0097428D">
        <w:rPr>
          <w:rFonts w:eastAsia="Calibri"/>
          <w:b/>
          <w:bCs/>
        </w:rPr>
        <w:t>mber 1</w:t>
      </w:r>
      <w:r w:rsidR="00C173C7">
        <w:rPr>
          <w:rFonts w:eastAsia="Calibri"/>
          <w:b/>
          <w:bCs/>
        </w:rPr>
        <w:t>9</w:t>
      </w:r>
      <w:r w:rsidRPr="0097428D">
        <w:rPr>
          <w:rFonts w:eastAsia="Calibri"/>
          <w:b/>
          <w:bCs/>
          <w:vertAlign w:val="superscript"/>
        </w:rPr>
        <w:t xml:space="preserve">th </w:t>
      </w:r>
      <w:r w:rsidRPr="0097428D">
        <w:rPr>
          <w:rFonts w:eastAsia="Calibri"/>
        </w:rPr>
        <w:t>from 4:00 to 6:00 P.M.</w:t>
      </w:r>
      <w:r w:rsidRPr="0097428D">
        <w:rPr>
          <w:rFonts w:eastAsia="Calibri"/>
          <w:b/>
          <w:bCs/>
        </w:rPr>
        <w:t xml:space="preserve"> </w:t>
      </w:r>
      <w:r w:rsidRPr="0097428D">
        <w:rPr>
          <w:rFonts w:eastAsia="Calibri"/>
        </w:rPr>
        <w:t xml:space="preserve">to announce the winners. (Need not be present to win) Cider and treats will be provided.  The object of this contest is to get out and enjoy the beauty of nature! If you have any questions you can email me at </w:t>
      </w:r>
      <w:hyperlink r:id="rId5" w:history="1">
        <w:r w:rsidRPr="0097428D">
          <w:rPr>
            <w:rFonts w:eastAsia="Calibri"/>
            <w:color w:val="0563C1"/>
            <w:u w:val="single"/>
          </w:rPr>
          <w:t>Naturalist@Pocahontas-county.com</w:t>
        </w:r>
      </w:hyperlink>
      <w:r w:rsidRPr="0097428D">
        <w:rPr>
          <w:rFonts w:eastAsia="Calibri"/>
        </w:rPr>
        <w:t xml:space="preserve"> or call our office at 712-335-4395. </w:t>
      </w:r>
    </w:p>
    <w:p w14:paraId="505D21B9" w14:textId="77777777" w:rsidR="00D94229" w:rsidRDefault="00D94229" w:rsidP="00D94229">
      <w:pPr>
        <w:rPr>
          <w:color w:val="000000"/>
        </w:rPr>
      </w:pPr>
      <w:r>
        <w:rPr>
          <w:color w:val="000000"/>
        </w:rPr>
        <w:t xml:space="preserve">You may enter in either the open/adult or youth (18 and under) division.  </w:t>
      </w:r>
    </w:p>
    <w:p w14:paraId="1FE39944" w14:textId="77777777" w:rsidR="00D94229" w:rsidRDefault="00D94229" w:rsidP="00D94229">
      <w:pPr>
        <w:rPr>
          <w:color w:val="000000"/>
        </w:rPr>
      </w:pPr>
    </w:p>
    <w:p w14:paraId="797B7E1F" w14:textId="0BD9908A" w:rsidR="00D94229" w:rsidRDefault="00D94229" w:rsidP="00D94229">
      <w:pPr>
        <w:rPr>
          <w:color w:val="000000"/>
        </w:rPr>
      </w:pPr>
      <w:r>
        <w:rPr>
          <w:color w:val="000000"/>
        </w:rPr>
        <w:t xml:space="preserve">Entry forms are available at the PCCB Office on Highway 4 in Pocahontas, at our display at the Pocahontas Courthouse, or online at </w:t>
      </w:r>
      <w:hyperlink r:id="rId6" w:history="1">
        <w:r w:rsidRPr="0097428D">
          <w:rPr>
            <w:color w:val="0000FF"/>
            <w:u w:val="single"/>
          </w:rPr>
          <w:t>http://pocahontas-county.com/conservation/</w:t>
        </w:r>
      </w:hyperlink>
      <w:r>
        <w:rPr>
          <w:color w:val="000000"/>
        </w:rPr>
        <w:t xml:space="preserve">.  Entry deadline is </w:t>
      </w:r>
      <w:r w:rsidR="00C173C7">
        <w:rPr>
          <w:color w:val="000000"/>
        </w:rPr>
        <w:t xml:space="preserve">Nov. 13, 2020. </w:t>
      </w:r>
      <w:r>
        <w:rPr>
          <w:color w:val="000000"/>
        </w:rPr>
        <w:t xml:space="preserve"> Any photo taken during 20</w:t>
      </w:r>
      <w:r w:rsidR="00C173C7">
        <w:rPr>
          <w:color w:val="000000"/>
        </w:rPr>
        <w:t>20</w:t>
      </w:r>
      <w:r>
        <w:rPr>
          <w:color w:val="000000"/>
        </w:rPr>
        <w:t xml:space="preserve"> in Pocahontas County is eligible. Photos may be matted but no framed photos will be accepted.  </w:t>
      </w:r>
    </w:p>
    <w:p w14:paraId="11A262DA" w14:textId="77777777" w:rsidR="00D94229" w:rsidRDefault="00D94229" w:rsidP="00D94229">
      <w:pPr>
        <w:rPr>
          <w:color w:val="000000"/>
        </w:rPr>
      </w:pPr>
    </w:p>
    <w:p w14:paraId="1DB6F4C7" w14:textId="0577272F" w:rsidR="00D94229" w:rsidRDefault="00D94229" w:rsidP="00D94229">
      <w:pPr>
        <w:rPr>
          <w:color w:val="000000"/>
        </w:rPr>
      </w:pPr>
      <w:r>
        <w:rPr>
          <w:color w:val="000000"/>
        </w:rPr>
        <w:t xml:space="preserve">All entries and winners will be displayed on </w:t>
      </w:r>
      <w:r w:rsidR="00C173C7">
        <w:rPr>
          <w:color w:val="000000"/>
        </w:rPr>
        <w:t>November 19</w:t>
      </w:r>
      <w:r w:rsidRPr="0097428D">
        <w:rPr>
          <w:color w:val="000000"/>
          <w:vertAlign w:val="superscript"/>
        </w:rPr>
        <w:t>th</w:t>
      </w:r>
      <w:r>
        <w:rPr>
          <w:color w:val="000000"/>
        </w:rPr>
        <w:t xml:space="preserve"> at our Open House at the PCCB Nature Center.  </w:t>
      </w:r>
    </w:p>
    <w:p w14:paraId="0ED936E2" w14:textId="77777777" w:rsidR="00D94229" w:rsidRDefault="00D94229" w:rsidP="00D94229">
      <w:pPr>
        <w:rPr>
          <w:color w:val="000000"/>
        </w:rPr>
      </w:pPr>
      <w:r>
        <w:rPr>
          <w:color w:val="000000"/>
        </w:rPr>
        <w:t>Good luck!</w:t>
      </w:r>
    </w:p>
    <w:p w14:paraId="3E1B459B" w14:textId="77777777" w:rsidR="006F146D" w:rsidRDefault="000B7478"/>
    <w:sectPr w:rsidR="006F146D" w:rsidSect="00874705">
      <w:pgSz w:w="12240" w:h="15840" w:code="1"/>
      <w:pgMar w:top="360" w:right="1080" w:bottom="360" w:left="1080" w:header="720" w:footer="130" w:gutter="0"/>
      <w:paperSrc w:first="15" w:other="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229"/>
    <w:rsid w:val="000B7478"/>
    <w:rsid w:val="002F3296"/>
    <w:rsid w:val="00325727"/>
    <w:rsid w:val="00874705"/>
    <w:rsid w:val="00A55F4F"/>
    <w:rsid w:val="00B90381"/>
    <w:rsid w:val="00C173C7"/>
    <w:rsid w:val="00D94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6C7EF"/>
  <w15:chartTrackingRefBased/>
  <w15:docId w15:val="{49A6CFEC-F8B0-43F7-A941-3D17D4EB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D94229"/>
    <w:rPr>
      <w:color w:val="0000FF"/>
      <w:u w:val="single"/>
    </w:rPr>
  </w:style>
  <w:style w:type="character" w:styleId="UnresolvedMention">
    <w:name w:val="Unresolved Mention"/>
    <w:basedOn w:val="DefaultParagraphFont"/>
    <w:uiPriority w:val="99"/>
    <w:semiHidden/>
    <w:unhideWhenUsed/>
    <w:rsid w:val="00C173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cahontas-county.com/conservation/" TargetMode="External"/><Relationship Id="rId5" Type="http://schemas.openxmlformats.org/officeDocument/2006/relationships/hyperlink" Target="mailto:Naturalist@Pocahontas-county.com" TargetMode="External"/><Relationship Id="rId4" Type="http://schemas.openxmlformats.org/officeDocument/2006/relationships/hyperlink" Target="mailto:jonway@pocahontascounty.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Naturalist</dc:creator>
  <cp:keywords/>
  <dc:description/>
  <cp:lastModifiedBy>Naturalist</cp:lastModifiedBy>
  <cp:revision>3</cp:revision>
  <dcterms:created xsi:type="dcterms:W3CDTF">2020-09-29T13:46:00Z</dcterms:created>
  <dcterms:modified xsi:type="dcterms:W3CDTF">2020-09-29T13:56:00Z</dcterms:modified>
</cp:coreProperties>
</file>